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72" w:rsidRDefault="001920C8" w:rsidP="0007296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31258" cy="510802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94" cy="510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85" w:rsidRPr="00705984" w:rsidRDefault="00D71011" w:rsidP="000729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</w:t>
      </w:r>
      <w:r w:rsidR="00B20C85">
        <w:rPr>
          <w:b/>
          <w:sz w:val="40"/>
          <w:szCs w:val="40"/>
        </w:rPr>
        <w:t>силитель для наушников</w:t>
      </w:r>
    </w:p>
    <w:p w:rsidR="00705984" w:rsidRPr="00705984" w:rsidRDefault="00705984" w:rsidP="00072964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  <w:lang w:val="en-US"/>
        </w:rPr>
        <w:t>Cayin</w:t>
      </w:r>
      <w:proofErr w:type="spellEnd"/>
      <w:r w:rsidRPr="0070598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>C</w:t>
      </w:r>
      <w:r w:rsidRPr="00705984">
        <w:rPr>
          <w:b/>
          <w:sz w:val="40"/>
          <w:szCs w:val="40"/>
        </w:rPr>
        <w:t>5</w:t>
      </w:r>
    </w:p>
    <w:p w:rsidR="00B20C85" w:rsidRDefault="00B20C85" w:rsidP="000729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по эксплуатации</w:t>
      </w:r>
    </w:p>
    <w:p w:rsidR="00B20C85" w:rsidRDefault="00B20C85" w:rsidP="00072964">
      <w:pPr>
        <w:jc w:val="center"/>
        <w:rPr>
          <w:b/>
          <w:sz w:val="40"/>
          <w:szCs w:val="40"/>
        </w:rPr>
      </w:pPr>
    </w:p>
    <w:p w:rsidR="001202D0" w:rsidRPr="001202D0" w:rsidRDefault="00C762CE" w:rsidP="00072964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КОМПЛЕКТАЦИЯ</w:t>
      </w:r>
    </w:p>
    <w:p w:rsidR="001202D0" w:rsidRPr="00D71011" w:rsidRDefault="001202D0" w:rsidP="00072964">
      <w:pPr>
        <w:spacing w:after="0"/>
        <w:jc w:val="both"/>
        <w:rPr>
          <w:rFonts w:cstheme="minorHAnsi"/>
        </w:rPr>
      </w:pPr>
      <w:r w:rsidRPr="001202D0">
        <w:rPr>
          <w:rFonts w:cstheme="minorHAnsi"/>
        </w:rPr>
        <w:t xml:space="preserve">Портативный усилитель </w:t>
      </w:r>
      <w:proofErr w:type="spellStart"/>
      <w:r w:rsidRPr="001202D0">
        <w:rPr>
          <w:rFonts w:cstheme="minorHAnsi"/>
          <w:lang w:val="en-US"/>
        </w:rPr>
        <w:t>Cayin</w:t>
      </w:r>
      <w:proofErr w:type="spellEnd"/>
      <w:r w:rsidRPr="001202D0">
        <w:rPr>
          <w:rFonts w:cstheme="minorHAnsi"/>
        </w:rPr>
        <w:t xml:space="preserve"> </w:t>
      </w:r>
      <w:r w:rsidRPr="001202D0">
        <w:rPr>
          <w:rFonts w:cstheme="minorHAnsi"/>
          <w:lang w:val="en-US"/>
        </w:rPr>
        <w:t>C</w:t>
      </w:r>
      <w:r w:rsidRPr="001202D0">
        <w:rPr>
          <w:rFonts w:cstheme="minorHAnsi"/>
        </w:rPr>
        <w:t xml:space="preserve">5 – </w:t>
      </w:r>
      <w:r w:rsidRPr="001202D0">
        <w:rPr>
          <w:rFonts w:cstheme="minorHAnsi"/>
          <w:lang w:val="en-US"/>
        </w:rPr>
        <w:t>x</w:t>
      </w:r>
      <w:r w:rsidRPr="001202D0">
        <w:rPr>
          <w:rFonts w:cstheme="minorHAnsi"/>
        </w:rPr>
        <w:t xml:space="preserve">1. Силиконовый ремень – х2. Силиконовый коврик – х4. Аудио кабель 3,5 мм – х1. </w:t>
      </w:r>
      <w:r w:rsidRPr="001202D0">
        <w:rPr>
          <w:rFonts w:cstheme="minorHAnsi"/>
          <w:lang w:val="en-US"/>
        </w:rPr>
        <w:t>Micro</w:t>
      </w:r>
      <w:r w:rsidRPr="001202D0">
        <w:rPr>
          <w:rFonts w:cstheme="minorHAnsi"/>
        </w:rPr>
        <w:t xml:space="preserve"> </w:t>
      </w:r>
      <w:r w:rsidRPr="001202D0">
        <w:rPr>
          <w:rFonts w:cstheme="minorHAnsi"/>
          <w:lang w:val="en-US"/>
        </w:rPr>
        <w:t>USB</w:t>
      </w:r>
      <w:r w:rsidRPr="001202D0">
        <w:rPr>
          <w:rFonts w:cstheme="minorHAnsi"/>
        </w:rPr>
        <w:t xml:space="preserve"> кабель – х1. Инструкция по эксплуатации – х1.</w:t>
      </w:r>
    </w:p>
    <w:p w:rsidR="00705984" w:rsidRPr="00D71011" w:rsidRDefault="00705984" w:rsidP="00072964">
      <w:pPr>
        <w:spacing w:after="0"/>
        <w:jc w:val="both"/>
        <w:rPr>
          <w:rFonts w:cstheme="minorHAnsi"/>
        </w:rPr>
      </w:pPr>
    </w:p>
    <w:p w:rsidR="00B20C85" w:rsidRPr="001202D0" w:rsidRDefault="001202D0" w:rsidP="00705984">
      <w:pPr>
        <w:jc w:val="both"/>
        <w:rPr>
          <w:rFonts w:cstheme="minorHAnsi"/>
          <w:b/>
        </w:rPr>
      </w:pPr>
      <w:r w:rsidRPr="001202D0">
        <w:rPr>
          <w:rFonts w:cstheme="minorHAnsi"/>
          <w:b/>
        </w:rPr>
        <w:br/>
      </w:r>
      <w:r w:rsidR="001F506A" w:rsidRPr="001202D0">
        <w:rPr>
          <w:rFonts w:cstheme="minorHAnsi"/>
          <w:b/>
        </w:rPr>
        <w:t xml:space="preserve">Спасибо за то, что выбрали </w:t>
      </w:r>
      <w:r w:rsidR="001920C8" w:rsidRPr="001202D0">
        <w:rPr>
          <w:rFonts w:cstheme="minorHAnsi"/>
          <w:b/>
        </w:rPr>
        <w:t>портативный</w:t>
      </w:r>
      <w:r w:rsidR="001F506A" w:rsidRPr="001202D0">
        <w:rPr>
          <w:rFonts w:cstheme="minorHAnsi"/>
          <w:b/>
        </w:rPr>
        <w:t xml:space="preserve"> усилитель для наушников </w:t>
      </w:r>
      <w:proofErr w:type="spellStart"/>
      <w:r w:rsidR="001F506A" w:rsidRPr="001202D0">
        <w:rPr>
          <w:rFonts w:cstheme="minorHAnsi"/>
          <w:b/>
          <w:lang w:val="en-US"/>
        </w:rPr>
        <w:t>Cayin</w:t>
      </w:r>
      <w:proofErr w:type="spellEnd"/>
      <w:r w:rsidR="001F506A" w:rsidRPr="001202D0">
        <w:rPr>
          <w:rFonts w:cstheme="minorHAnsi"/>
          <w:b/>
        </w:rPr>
        <w:t xml:space="preserve"> </w:t>
      </w:r>
      <w:r w:rsidR="001F506A" w:rsidRPr="001202D0">
        <w:rPr>
          <w:rFonts w:cstheme="minorHAnsi"/>
          <w:b/>
          <w:lang w:val="en-US"/>
        </w:rPr>
        <w:t>C</w:t>
      </w:r>
      <w:r w:rsidR="001F506A" w:rsidRPr="001202D0">
        <w:rPr>
          <w:rFonts w:cstheme="minorHAnsi"/>
          <w:b/>
        </w:rPr>
        <w:t>5. Перед использованием устройства, ознакомьтесь с инструкцией по эксплуатации.</w:t>
      </w:r>
    </w:p>
    <w:p w:rsidR="001F506A" w:rsidRDefault="001F506A" w:rsidP="00072964">
      <w:pPr>
        <w:jc w:val="both"/>
        <w:rPr>
          <w:rFonts w:cstheme="minorHAnsi"/>
        </w:rPr>
      </w:pPr>
      <w:r w:rsidRPr="001202D0">
        <w:rPr>
          <w:rFonts w:cstheme="minorHAnsi"/>
        </w:rPr>
        <w:t>Спецификации устройства и описания в инструкции по эксплуатации могут быть изменены без предварительного уведомления.</w:t>
      </w:r>
    </w:p>
    <w:p w:rsidR="001F506A" w:rsidRPr="001202D0" w:rsidRDefault="00C762CE" w:rsidP="00072964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ОСОБЕННОСТИ УСТРОЙСТВА</w:t>
      </w:r>
    </w:p>
    <w:p w:rsidR="001920C8" w:rsidRPr="001202D0" w:rsidRDefault="001920C8" w:rsidP="00072964">
      <w:pPr>
        <w:jc w:val="both"/>
        <w:rPr>
          <w:rFonts w:cstheme="minorHAnsi"/>
        </w:rPr>
      </w:pPr>
      <w:r w:rsidRPr="001202D0">
        <w:rPr>
          <w:rFonts w:cstheme="minorHAnsi"/>
        </w:rPr>
        <w:t xml:space="preserve">Классический дизайн и тщательно проработанное качество звука, являются ключевыми особенностями усилителя для наушников </w:t>
      </w:r>
      <w:r w:rsidRPr="001202D0">
        <w:rPr>
          <w:rFonts w:cstheme="minorHAnsi"/>
          <w:lang w:val="en-US"/>
        </w:rPr>
        <w:t>C</w:t>
      </w:r>
      <w:r w:rsidRPr="001202D0">
        <w:rPr>
          <w:rFonts w:cstheme="minorHAnsi"/>
        </w:rPr>
        <w:t xml:space="preserve">5. Схема усиления для наушников использует классическую комбинацию из операционных усилителей </w:t>
      </w:r>
      <w:r w:rsidRPr="001202D0">
        <w:rPr>
          <w:rFonts w:cstheme="minorHAnsi"/>
          <w:lang w:val="en-US"/>
        </w:rPr>
        <w:t>OPA</w:t>
      </w:r>
      <w:r w:rsidRPr="001202D0">
        <w:rPr>
          <w:rFonts w:cstheme="minorHAnsi"/>
        </w:rPr>
        <w:t xml:space="preserve">134 и </w:t>
      </w:r>
      <w:r w:rsidRPr="001202D0">
        <w:rPr>
          <w:rFonts w:cstheme="minorHAnsi"/>
          <w:lang w:val="en-US"/>
        </w:rPr>
        <w:t>LME</w:t>
      </w:r>
      <w:r w:rsidRPr="001202D0">
        <w:rPr>
          <w:rFonts w:cstheme="minorHAnsi"/>
        </w:rPr>
        <w:t xml:space="preserve">49600, что в результате даёт идеальный баланс между высокопроизводительным звуком и долговечностью эксплуатации. Низкий уровень шумов и высокая выходная мощность. С добавлением аудио компонентов высокого качества, таких как </w:t>
      </w:r>
      <w:r w:rsidR="0060609F" w:rsidRPr="001202D0">
        <w:rPr>
          <w:rFonts w:cstheme="minorHAnsi"/>
        </w:rPr>
        <w:t xml:space="preserve">конденсаторы </w:t>
      </w:r>
      <w:proofErr w:type="spellStart"/>
      <w:r w:rsidR="0060609F" w:rsidRPr="001202D0">
        <w:rPr>
          <w:rFonts w:cstheme="minorHAnsi"/>
          <w:lang w:val="en-US"/>
        </w:rPr>
        <w:t>Wima</w:t>
      </w:r>
      <w:proofErr w:type="spellEnd"/>
      <w:r w:rsidR="0060609F" w:rsidRPr="001202D0">
        <w:rPr>
          <w:rFonts w:cstheme="minorHAnsi"/>
        </w:rPr>
        <w:t xml:space="preserve">, аудио потенциометра </w:t>
      </w:r>
      <w:r w:rsidR="0060609F" w:rsidRPr="001202D0">
        <w:rPr>
          <w:rFonts w:cstheme="minorHAnsi"/>
          <w:lang w:val="en-US"/>
        </w:rPr>
        <w:t>ALPS</w:t>
      </w:r>
      <w:r w:rsidR="0060609F" w:rsidRPr="001202D0">
        <w:rPr>
          <w:rFonts w:cstheme="minorHAnsi"/>
        </w:rPr>
        <w:t xml:space="preserve"> т.д. звучание усилителя для наушников </w:t>
      </w:r>
      <w:r w:rsidR="0060609F" w:rsidRPr="001202D0">
        <w:rPr>
          <w:rFonts w:cstheme="minorHAnsi"/>
          <w:lang w:val="en-US"/>
        </w:rPr>
        <w:t>C</w:t>
      </w:r>
      <w:r w:rsidR="0060609F" w:rsidRPr="001202D0">
        <w:rPr>
          <w:rFonts w:cstheme="minorHAnsi"/>
        </w:rPr>
        <w:t xml:space="preserve">5 получается одним из лучших, с низким уровнем внутреннего сопротивления и уровнем искажения. Встроенная защита схемы предлагает </w:t>
      </w:r>
      <w:r w:rsidR="0060609F" w:rsidRPr="00CB281D">
        <w:rPr>
          <w:rFonts w:cstheme="minorHAnsi"/>
        </w:rPr>
        <w:t>функци</w:t>
      </w:r>
      <w:r w:rsidR="00CB281D" w:rsidRPr="00CB281D">
        <w:rPr>
          <w:rFonts w:cstheme="minorHAnsi"/>
        </w:rPr>
        <w:t>ю</w:t>
      </w:r>
      <w:r w:rsidR="0060609F" w:rsidRPr="00CB281D">
        <w:rPr>
          <w:rFonts w:cstheme="minorHAnsi"/>
        </w:rPr>
        <w:t xml:space="preserve"> </w:t>
      </w:r>
      <w:r w:rsidR="0060609F" w:rsidRPr="001202D0">
        <w:rPr>
          <w:rFonts w:cstheme="minorHAnsi"/>
        </w:rPr>
        <w:t>шумоподавления. Может быть использован в качестве АКБ для зарядки иных мобильных устройств. Продуманный дизайн и интегрированная структура. Мы преуспели в производстве тонких и портативных усилителей (15.5 мм) с высокой мощностью. На поверхность нанесено эффектное металлическое покрытие.</w:t>
      </w:r>
    </w:p>
    <w:p w:rsidR="001202D0" w:rsidRPr="001202D0" w:rsidRDefault="00C762CE" w:rsidP="00072964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МЕРЫ ПРЕДОСТОРОЖНОСТИ</w:t>
      </w:r>
    </w:p>
    <w:p w:rsidR="001202D0" w:rsidRPr="001202D0" w:rsidRDefault="001202D0" w:rsidP="00350D6E">
      <w:pPr>
        <w:pStyle w:val="a5"/>
        <w:numPr>
          <w:ilvl w:val="0"/>
          <w:numId w:val="9"/>
        </w:numPr>
        <w:jc w:val="both"/>
        <w:rPr>
          <w:rFonts w:cstheme="minorHAnsi"/>
        </w:rPr>
      </w:pPr>
      <w:r w:rsidRPr="001202D0">
        <w:rPr>
          <w:rFonts w:cstheme="minorHAnsi"/>
        </w:rPr>
        <w:t>Ознакомьтесь с инструкцией по эксплуатации.</w:t>
      </w:r>
    </w:p>
    <w:p w:rsidR="001202D0" w:rsidRPr="001202D0" w:rsidRDefault="001202D0" w:rsidP="00350D6E">
      <w:pPr>
        <w:pStyle w:val="a5"/>
        <w:numPr>
          <w:ilvl w:val="0"/>
          <w:numId w:val="9"/>
        </w:numPr>
        <w:jc w:val="both"/>
        <w:rPr>
          <w:rFonts w:cstheme="minorHAnsi"/>
        </w:rPr>
      </w:pPr>
      <w:r w:rsidRPr="001202D0">
        <w:rPr>
          <w:rFonts w:cstheme="minorHAnsi"/>
        </w:rPr>
        <w:t>Производите очистку устройства с помощью сухой ткани.</w:t>
      </w:r>
    </w:p>
    <w:p w:rsidR="001202D0" w:rsidRPr="001202D0" w:rsidRDefault="001202D0" w:rsidP="00350D6E">
      <w:pPr>
        <w:pStyle w:val="a5"/>
        <w:numPr>
          <w:ilvl w:val="0"/>
          <w:numId w:val="9"/>
        </w:numPr>
        <w:jc w:val="both"/>
        <w:rPr>
          <w:rFonts w:cstheme="minorHAnsi"/>
        </w:rPr>
      </w:pPr>
      <w:r w:rsidRPr="001202D0">
        <w:rPr>
          <w:rFonts w:cstheme="minorHAnsi"/>
        </w:rPr>
        <w:t>Не блокируйте вентиляционные отверстия.</w:t>
      </w:r>
    </w:p>
    <w:p w:rsidR="001202D0" w:rsidRPr="001202D0" w:rsidRDefault="001202D0" w:rsidP="00350D6E">
      <w:pPr>
        <w:pStyle w:val="a5"/>
        <w:numPr>
          <w:ilvl w:val="0"/>
          <w:numId w:val="9"/>
        </w:numPr>
        <w:jc w:val="both"/>
        <w:rPr>
          <w:rFonts w:cstheme="minorHAnsi"/>
        </w:rPr>
      </w:pPr>
      <w:r w:rsidRPr="001202D0">
        <w:rPr>
          <w:rFonts w:cstheme="minorHAnsi"/>
        </w:rPr>
        <w:t xml:space="preserve">Не располагайте устройство в непосредственной близости </w:t>
      </w:r>
      <w:r w:rsidR="00350D6E">
        <w:rPr>
          <w:rFonts w:cstheme="minorHAnsi"/>
        </w:rPr>
        <w:t>от</w:t>
      </w:r>
      <w:r w:rsidRPr="001202D0">
        <w:rPr>
          <w:rFonts w:cstheme="minorHAnsi"/>
        </w:rPr>
        <w:t xml:space="preserve"> источник</w:t>
      </w:r>
      <w:r w:rsidR="00350D6E">
        <w:rPr>
          <w:rFonts w:cstheme="minorHAnsi"/>
        </w:rPr>
        <w:t>ов</w:t>
      </w:r>
      <w:r w:rsidRPr="001202D0">
        <w:rPr>
          <w:rFonts w:cstheme="minorHAnsi"/>
        </w:rPr>
        <w:t xml:space="preserve"> высоких температур.</w:t>
      </w:r>
    </w:p>
    <w:p w:rsidR="001202D0" w:rsidRPr="001202D0" w:rsidRDefault="001202D0" w:rsidP="00350D6E">
      <w:pPr>
        <w:pStyle w:val="a5"/>
        <w:numPr>
          <w:ilvl w:val="0"/>
          <w:numId w:val="9"/>
        </w:numPr>
        <w:jc w:val="both"/>
        <w:rPr>
          <w:rFonts w:cstheme="minorHAnsi"/>
        </w:rPr>
      </w:pPr>
      <w:r w:rsidRPr="001202D0">
        <w:rPr>
          <w:rFonts w:cstheme="minorHAnsi"/>
        </w:rPr>
        <w:t xml:space="preserve">Выключайте устройство при </w:t>
      </w:r>
      <w:r w:rsidR="00B90FBD">
        <w:rPr>
          <w:rFonts w:cstheme="minorHAnsi"/>
        </w:rPr>
        <w:t xml:space="preserve">грозе </w:t>
      </w:r>
      <w:r w:rsidRPr="001202D0">
        <w:rPr>
          <w:rFonts w:cstheme="minorHAnsi"/>
        </w:rPr>
        <w:t>или если долго не используете его.</w:t>
      </w:r>
    </w:p>
    <w:p w:rsidR="001202D0" w:rsidRPr="001202D0" w:rsidRDefault="001202D0" w:rsidP="00350D6E">
      <w:pPr>
        <w:pStyle w:val="a5"/>
        <w:numPr>
          <w:ilvl w:val="0"/>
          <w:numId w:val="9"/>
        </w:numPr>
        <w:jc w:val="both"/>
        <w:rPr>
          <w:rFonts w:cstheme="minorHAnsi"/>
        </w:rPr>
      </w:pPr>
      <w:r w:rsidRPr="001202D0">
        <w:rPr>
          <w:rFonts w:cstheme="minorHAnsi"/>
        </w:rPr>
        <w:t>Не пытайтесь самостоятельно производить починку устройства.</w:t>
      </w:r>
    </w:p>
    <w:p w:rsidR="001202D0" w:rsidRPr="001202D0" w:rsidRDefault="001202D0" w:rsidP="00350D6E">
      <w:pPr>
        <w:pStyle w:val="a5"/>
        <w:numPr>
          <w:ilvl w:val="0"/>
          <w:numId w:val="9"/>
        </w:numPr>
        <w:jc w:val="both"/>
        <w:rPr>
          <w:rFonts w:cstheme="minorHAnsi"/>
        </w:rPr>
      </w:pPr>
      <w:r w:rsidRPr="001202D0">
        <w:rPr>
          <w:rFonts w:cstheme="minorHAnsi"/>
        </w:rPr>
        <w:t>Не устанавливайте слишком высокий уровень громкости в наушниках – это может привести к повреждению слуха.</w:t>
      </w:r>
    </w:p>
    <w:p w:rsidR="001202D0" w:rsidRPr="001202D0" w:rsidRDefault="001202D0" w:rsidP="00350D6E">
      <w:pPr>
        <w:pStyle w:val="a5"/>
        <w:numPr>
          <w:ilvl w:val="0"/>
          <w:numId w:val="9"/>
        </w:numPr>
        <w:jc w:val="both"/>
        <w:rPr>
          <w:rFonts w:cstheme="minorHAnsi"/>
        </w:rPr>
      </w:pPr>
      <w:r w:rsidRPr="001202D0">
        <w:rPr>
          <w:rFonts w:cstheme="minorHAnsi"/>
        </w:rPr>
        <w:t>Заряжайте аккумулятор если он сел.</w:t>
      </w:r>
    </w:p>
    <w:p w:rsidR="001202D0" w:rsidRPr="001202D0" w:rsidRDefault="001202D0" w:rsidP="00350D6E">
      <w:pPr>
        <w:pStyle w:val="a5"/>
        <w:numPr>
          <w:ilvl w:val="0"/>
          <w:numId w:val="9"/>
        </w:numPr>
        <w:jc w:val="both"/>
        <w:rPr>
          <w:rFonts w:cstheme="minorHAnsi"/>
        </w:rPr>
      </w:pPr>
      <w:r w:rsidRPr="001202D0">
        <w:rPr>
          <w:rFonts w:cstheme="minorHAnsi"/>
        </w:rPr>
        <w:t>Во время работы или зарядки устройство может нагреваться – это нормально.</w:t>
      </w:r>
    </w:p>
    <w:p w:rsidR="00B90FBD" w:rsidRDefault="001202D0" w:rsidP="00350D6E">
      <w:pPr>
        <w:pStyle w:val="a5"/>
        <w:numPr>
          <w:ilvl w:val="0"/>
          <w:numId w:val="9"/>
        </w:numPr>
        <w:jc w:val="both"/>
        <w:rPr>
          <w:rFonts w:cstheme="minorHAnsi"/>
        </w:rPr>
      </w:pPr>
      <w:r w:rsidRPr="001202D0">
        <w:rPr>
          <w:rFonts w:cstheme="minorHAnsi"/>
        </w:rPr>
        <w:t xml:space="preserve"> </w:t>
      </w:r>
      <w:r w:rsidRPr="00B90FBD">
        <w:rPr>
          <w:rFonts w:cstheme="minorHAnsi"/>
        </w:rPr>
        <w:t xml:space="preserve">Используйте стандартные наушники с </w:t>
      </w:r>
      <w:proofErr w:type="spellStart"/>
      <w:r w:rsidRPr="00B90FBD">
        <w:rPr>
          <w:rFonts w:cstheme="minorHAnsi"/>
        </w:rPr>
        <w:t>джеком</w:t>
      </w:r>
      <w:proofErr w:type="spellEnd"/>
      <w:r w:rsidRPr="00B90FBD">
        <w:rPr>
          <w:rFonts w:cstheme="minorHAnsi"/>
        </w:rPr>
        <w:t xml:space="preserve"> 3,5 мм.</w:t>
      </w:r>
    </w:p>
    <w:p w:rsidR="00C762CE" w:rsidRPr="00B90FBD" w:rsidRDefault="001202D0" w:rsidP="00350D6E">
      <w:pPr>
        <w:pStyle w:val="a5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B90FBD">
        <w:rPr>
          <w:rFonts w:cstheme="minorHAnsi"/>
        </w:rPr>
        <w:t>Не используйте устройство во время вождения.</w:t>
      </w:r>
    </w:p>
    <w:p w:rsidR="00072964" w:rsidRPr="001202D0" w:rsidRDefault="00072964" w:rsidP="00072964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r>
        <w:rPr>
          <w:rFonts w:cstheme="minorHAnsi"/>
          <w:b/>
          <w:u w:val="single"/>
        </w:rPr>
        <w:br/>
        <w:t>СПЕЦИФИКАЦИИ</w:t>
      </w:r>
    </w:p>
    <w:p w:rsidR="00072964" w:rsidRPr="00072964" w:rsidRDefault="00072964" w:rsidP="00072964">
      <w:pPr>
        <w:pStyle w:val="a5"/>
        <w:numPr>
          <w:ilvl w:val="0"/>
          <w:numId w:val="11"/>
        </w:numPr>
        <w:spacing w:after="0"/>
        <w:ind w:left="426"/>
        <w:rPr>
          <w:rFonts w:cstheme="minorHAnsi"/>
        </w:rPr>
      </w:pPr>
      <w:r w:rsidRPr="00072964">
        <w:rPr>
          <w:rFonts w:cstheme="minorHAnsi"/>
        </w:rPr>
        <w:t>Выходная мощность: 800 мВт + 800 мВт (</w:t>
      </w:r>
      <w:r w:rsidRPr="00072964">
        <w:rPr>
          <w:rFonts w:cstheme="minorHAnsi"/>
          <w:lang w:val="en-US"/>
        </w:rPr>
        <w:t>RMS</w:t>
      </w:r>
      <w:r w:rsidRPr="00072964">
        <w:rPr>
          <w:rFonts w:cstheme="minorHAnsi"/>
        </w:rPr>
        <w:t xml:space="preserve"> 32 Ом)</w:t>
      </w:r>
    </w:p>
    <w:p w:rsidR="00072964" w:rsidRPr="00072964" w:rsidRDefault="00072964" w:rsidP="00072964">
      <w:pPr>
        <w:pStyle w:val="a5"/>
        <w:numPr>
          <w:ilvl w:val="0"/>
          <w:numId w:val="11"/>
        </w:numPr>
        <w:spacing w:after="0"/>
        <w:ind w:left="426"/>
        <w:rPr>
          <w:rFonts w:cstheme="minorHAnsi"/>
        </w:rPr>
      </w:pPr>
      <w:r w:rsidRPr="00072964">
        <w:rPr>
          <w:rFonts w:cstheme="minorHAnsi"/>
        </w:rPr>
        <w:t>Частотный отклик: 20 Гц – 100 кГц (± 1 дБ)</w:t>
      </w:r>
    </w:p>
    <w:p w:rsidR="00072964" w:rsidRPr="00072964" w:rsidRDefault="00072964" w:rsidP="00072964">
      <w:pPr>
        <w:pStyle w:val="a5"/>
        <w:numPr>
          <w:ilvl w:val="0"/>
          <w:numId w:val="11"/>
        </w:numPr>
        <w:spacing w:after="0"/>
        <w:ind w:left="426"/>
        <w:rPr>
          <w:rFonts w:cstheme="minorHAnsi"/>
        </w:rPr>
      </w:pPr>
      <w:r w:rsidRPr="00072964">
        <w:rPr>
          <w:rFonts w:cstheme="minorHAnsi"/>
        </w:rPr>
        <w:t>Коэффициент нелинейных искажений: ≤ 0,02 % (1 кГц)</w:t>
      </w:r>
    </w:p>
    <w:p w:rsidR="00072964" w:rsidRPr="00072964" w:rsidRDefault="00072964" w:rsidP="00072964">
      <w:pPr>
        <w:pStyle w:val="a5"/>
        <w:numPr>
          <w:ilvl w:val="0"/>
          <w:numId w:val="11"/>
        </w:numPr>
        <w:spacing w:after="0"/>
        <w:ind w:left="426"/>
        <w:rPr>
          <w:rFonts w:cstheme="minorHAnsi"/>
        </w:rPr>
      </w:pPr>
      <w:r w:rsidRPr="00072964">
        <w:rPr>
          <w:rFonts w:cstheme="minorHAnsi"/>
        </w:rPr>
        <w:t>Соотношение звук/шум:  ≥ 101 дБ (</w:t>
      </w:r>
      <w:r w:rsidRPr="00072964">
        <w:rPr>
          <w:rFonts w:cstheme="minorHAnsi"/>
          <w:sz w:val="24"/>
          <w:szCs w:val="24"/>
        </w:rPr>
        <w:t>с учетом коррекции «А»</w:t>
      </w:r>
      <w:r w:rsidRPr="00072964">
        <w:rPr>
          <w:rFonts w:cstheme="minorHAnsi"/>
        </w:rPr>
        <w:t>)</w:t>
      </w:r>
    </w:p>
    <w:p w:rsidR="00072964" w:rsidRPr="00072964" w:rsidRDefault="00072964" w:rsidP="00072964">
      <w:pPr>
        <w:pStyle w:val="a5"/>
        <w:numPr>
          <w:ilvl w:val="0"/>
          <w:numId w:val="11"/>
        </w:numPr>
        <w:spacing w:after="0"/>
        <w:ind w:left="426"/>
        <w:rPr>
          <w:rFonts w:cstheme="minorHAnsi"/>
        </w:rPr>
      </w:pPr>
      <w:r w:rsidRPr="00072964">
        <w:rPr>
          <w:rFonts w:cstheme="minorHAnsi"/>
        </w:rPr>
        <w:t>Чувствительность: ≤ 500 мВт (высокий уровень усиления)</w:t>
      </w:r>
    </w:p>
    <w:p w:rsidR="00072964" w:rsidRPr="00072964" w:rsidRDefault="00072964" w:rsidP="00072964">
      <w:pPr>
        <w:pStyle w:val="a5"/>
        <w:numPr>
          <w:ilvl w:val="0"/>
          <w:numId w:val="11"/>
        </w:numPr>
        <w:spacing w:after="0"/>
        <w:ind w:left="426"/>
        <w:rPr>
          <w:rFonts w:cstheme="minorHAnsi"/>
        </w:rPr>
      </w:pPr>
      <w:r w:rsidRPr="00072964">
        <w:rPr>
          <w:rFonts w:cstheme="minorHAnsi"/>
        </w:rPr>
        <w:t>Батарея: 1000 мАч/11.1 В</w:t>
      </w:r>
    </w:p>
    <w:p w:rsidR="00072964" w:rsidRPr="00072964" w:rsidRDefault="00072964" w:rsidP="00072964">
      <w:pPr>
        <w:pStyle w:val="a5"/>
        <w:numPr>
          <w:ilvl w:val="0"/>
          <w:numId w:val="11"/>
        </w:numPr>
        <w:spacing w:after="0"/>
        <w:ind w:left="426"/>
        <w:rPr>
          <w:rFonts w:cstheme="minorHAnsi"/>
        </w:rPr>
      </w:pPr>
      <w:r w:rsidRPr="00072964">
        <w:rPr>
          <w:rFonts w:cstheme="minorHAnsi"/>
        </w:rPr>
        <w:t>Время работы: 12 часов (</w:t>
      </w:r>
      <w:r w:rsidRPr="00072964">
        <w:rPr>
          <w:rFonts w:cstheme="minorHAnsi"/>
          <w:lang w:val="en-US"/>
        </w:rPr>
        <w:t>RMS</w:t>
      </w:r>
      <w:r w:rsidRPr="00072964">
        <w:rPr>
          <w:rFonts w:cstheme="minorHAnsi"/>
        </w:rPr>
        <w:t xml:space="preserve"> 32 Ом)</w:t>
      </w:r>
    </w:p>
    <w:p w:rsidR="00B90FBD" w:rsidRDefault="00072964" w:rsidP="00B90FBD">
      <w:pPr>
        <w:pStyle w:val="a5"/>
        <w:numPr>
          <w:ilvl w:val="0"/>
          <w:numId w:val="11"/>
        </w:numPr>
        <w:spacing w:after="0"/>
        <w:ind w:left="426"/>
        <w:rPr>
          <w:rFonts w:cstheme="minorHAnsi"/>
        </w:rPr>
      </w:pPr>
      <w:r w:rsidRPr="00072964">
        <w:rPr>
          <w:rFonts w:cstheme="minorHAnsi"/>
        </w:rPr>
        <w:t>Время зарядки: 4 часа (</w:t>
      </w:r>
      <w:r w:rsidRPr="00072964">
        <w:rPr>
          <w:rFonts w:cstheme="minorHAnsi"/>
          <w:lang w:val="en-US"/>
        </w:rPr>
        <w:t>DC</w:t>
      </w:r>
      <w:r w:rsidRPr="00072964">
        <w:rPr>
          <w:rFonts w:cstheme="minorHAnsi"/>
        </w:rPr>
        <w:t xml:space="preserve"> 5В/2А)</w:t>
      </w:r>
    </w:p>
    <w:p w:rsidR="00C762CE" w:rsidRPr="00B90FBD" w:rsidRDefault="00072964" w:rsidP="00B90FBD">
      <w:pPr>
        <w:pStyle w:val="a5"/>
        <w:numPr>
          <w:ilvl w:val="0"/>
          <w:numId w:val="11"/>
        </w:numPr>
        <w:spacing w:after="0"/>
        <w:ind w:left="426"/>
        <w:rPr>
          <w:rFonts w:cstheme="minorHAnsi"/>
        </w:rPr>
      </w:pPr>
      <w:r w:rsidRPr="00B90FBD">
        <w:rPr>
          <w:rFonts w:cstheme="minorHAnsi"/>
        </w:rPr>
        <w:t>Размер: 136*63*15 мм. Вес: 185 г</w:t>
      </w:r>
    </w:p>
    <w:p w:rsidR="00072964" w:rsidRPr="001202D0" w:rsidRDefault="00072964" w:rsidP="00072964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ЗАРЯДКА</w:t>
      </w:r>
    </w:p>
    <w:p w:rsidR="00072964" w:rsidRPr="001202D0" w:rsidRDefault="00072964" w:rsidP="00072964">
      <w:pPr>
        <w:jc w:val="both"/>
        <w:rPr>
          <w:rFonts w:cstheme="minorHAnsi"/>
        </w:rPr>
      </w:pPr>
      <w:r w:rsidRPr="001202D0">
        <w:rPr>
          <w:rFonts w:cstheme="minorHAnsi"/>
        </w:rPr>
        <w:t xml:space="preserve">Рекомендуется использовать стандартный адаптер </w:t>
      </w:r>
      <w:r w:rsidRPr="001202D0">
        <w:rPr>
          <w:rFonts w:cstheme="minorHAnsi"/>
          <w:lang w:val="en-US"/>
        </w:rPr>
        <w:t>DC</w:t>
      </w:r>
      <w:r w:rsidRPr="001202D0">
        <w:rPr>
          <w:rFonts w:cstheme="minorHAnsi"/>
        </w:rPr>
        <w:t xml:space="preserve"> 5В/2А. Зарядка займет примерно 4 часа. Также Вы можете зарядить устройство от ПК, при этом время зарядки составит примерно 7 часов.</w:t>
      </w:r>
      <w:r>
        <w:rPr>
          <w:rFonts w:cstheme="minorHAnsi"/>
        </w:rPr>
        <w:t xml:space="preserve"> </w:t>
      </w:r>
      <w:r w:rsidRPr="001202D0">
        <w:rPr>
          <w:rFonts w:cstheme="minorHAnsi"/>
        </w:rPr>
        <w:t>Пожалуйста, выключите устройство перед тем как его заряжать.</w:t>
      </w:r>
      <w:r>
        <w:rPr>
          <w:rFonts w:cstheme="minorHAnsi"/>
        </w:rPr>
        <w:t xml:space="preserve"> </w:t>
      </w:r>
      <w:r w:rsidRPr="001202D0">
        <w:rPr>
          <w:rFonts w:cstheme="minorHAnsi"/>
        </w:rPr>
        <w:t>Во время зарядки индикатор заряда АКБ будет мигать. Чем чаще мигает индикатор, тем выше уровень заряда АКБ. Если индикатор стабильно горит – это означает, что устройство заряжено.</w:t>
      </w:r>
    </w:p>
    <w:p w:rsidR="00C762CE" w:rsidRPr="00C762CE" w:rsidRDefault="00C762CE" w:rsidP="00072964">
      <w:pPr>
        <w:pStyle w:val="a5"/>
        <w:spacing w:after="0"/>
        <w:ind w:left="360"/>
        <w:jc w:val="center"/>
        <w:rPr>
          <w:rFonts w:cstheme="minorHAnsi"/>
          <w:b/>
          <w:sz w:val="24"/>
          <w:szCs w:val="24"/>
          <w:u w:val="single"/>
        </w:rPr>
      </w:pPr>
      <w:r w:rsidRPr="00C762CE">
        <w:rPr>
          <w:rFonts w:cstheme="minorHAnsi"/>
          <w:b/>
          <w:sz w:val="24"/>
          <w:szCs w:val="24"/>
          <w:u w:val="single"/>
        </w:rPr>
        <w:lastRenderedPageBreak/>
        <w:t>ОПИСАНИЕ УСТРОЙСТА</w:t>
      </w:r>
    </w:p>
    <w:p w:rsidR="00AE572A" w:rsidRPr="001202D0" w:rsidRDefault="00AE572A" w:rsidP="00072964">
      <w:pPr>
        <w:jc w:val="center"/>
        <w:rPr>
          <w:rFonts w:cstheme="minorHAnsi"/>
          <w:b/>
          <w:u w:val="single"/>
        </w:rPr>
      </w:pPr>
      <w:r w:rsidRPr="001202D0">
        <w:rPr>
          <w:rFonts w:cstheme="minorHAnsi"/>
          <w:b/>
          <w:u w:val="single"/>
        </w:rPr>
        <w:t>Верхняя панель</w:t>
      </w:r>
    </w:p>
    <w:p w:rsidR="00AE572A" w:rsidRPr="001202D0" w:rsidRDefault="00AE572A" w:rsidP="00072964">
      <w:pPr>
        <w:rPr>
          <w:rFonts w:cstheme="minorHAnsi"/>
          <w:b/>
          <w:u w:val="single"/>
        </w:rPr>
      </w:pPr>
      <w:r w:rsidRPr="001202D0">
        <w:rPr>
          <w:rFonts w:cstheme="minorHAnsi"/>
          <w:b/>
          <w:i/>
        </w:rPr>
        <w:t>ВНИМАНИЕ</w:t>
      </w:r>
      <w:r w:rsidRPr="001202D0">
        <w:rPr>
          <w:rFonts w:cstheme="minorHAnsi"/>
          <w:i/>
        </w:rPr>
        <w:t>: не соединяйте между собой аналоговый аудио вход и выход на наушники, во избежание повреждения устройства.</w:t>
      </w:r>
    </w:p>
    <w:p w:rsidR="00AE572A" w:rsidRPr="001202D0" w:rsidRDefault="00AE572A" w:rsidP="00072964">
      <w:pPr>
        <w:jc w:val="center"/>
        <w:rPr>
          <w:rFonts w:cstheme="minorHAnsi"/>
          <w:b/>
          <w:u w:val="single"/>
        </w:rPr>
      </w:pPr>
      <w:r w:rsidRPr="001202D0">
        <w:rPr>
          <w:rFonts w:cstheme="minorHAnsi"/>
          <w:noProof/>
          <w:lang w:eastAsia="ru-RU"/>
        </w:rPr>
        <w:drawing>
          <wp:inline distT="0" distB="0" distL="0" distR="0" wp14:anchorId="5D5053E4" wp14:editId="6DAF460A">
            <wp:extent cx="5857875" cy="18573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72A" w:rsidRPr="001202D0" w:rsidRDefault="00AE572A" w:rsidP="00B90FBD">
      <w:pPr>
        <w:pStyle w:val="a5"/>
        <w:numPr>
          <w:ilvl w:val="0"/>
          <w:numId w:val="5"/>
        </w:numPr>
        <w:jc w:val="both"/>
        <w:rPr>
          <w:rFonts w:cstheme="minorHAnsi"/>
        </w:rPr>
      </w:pPr>
      <w:r w:rsidRPr="001202D0">
        <w:rPr>
          <w:rFonts w:cstheme="minorHAnsi"/>
        </w:rPr>
        <w:t>Колесо регулировки уровня громкости: включение/выключение устройства и регулировка уровня громкости. Поверните колесо по часовой стрелке пока не услышите щелчок – устройство будет включено. Продолжайте поворачивать колесо по часовой стрелке, чтобы увеличить громкость. Поворачивайте колесо против часовой стрелки, чтобы уменьш</w:t>
      </w:r>
      <w:r w:rsidR="00B90FBD">
        <w:rPr>
          <w:rFonts w:cstheme="minorHAnsi"/>
        </w:rPr>
        <w:t>и</w:t>
      </w:r>
      <w:r w:rsidRPr="001202D0">
        <w:rPr>
          <w:rFonts w:cstheme="minorHAnsi"/>
        </w:rPr>
        <w:t>ть громкость. Поверните колесо регулировки против часовой стрелки до щелчка – устройство будет выключено.</w:t>
      </w:r>
    </w:p>
    <w:p w:rsidR="00AE572A" w:rsidRPr="001202D0" w:rsidRDefault="00AE572A" w:rsidP="00072964">
      <w:pPr>
        <w:pStyle w:val="a5"/>
        <w:numPr>
          <w:ilvl w:val="0"/>
          <w:numId w:val="5"/>
        </w:numPr>
        <w:rPr>
          <w:rFonts w:cstheme="minorHAnsi"/>
        </w:rPr>
      </w:pPr>
      <w:r w:rsidRPr="001202D0">
        <w:rPr>
          <w:rFonts w:cstheme="minorHAnsi"/>
        </w:rPr>
        <w:t>Индикатор питания: загорается при включении; гаснет при выключении.</w:t>
      </w:r>
    </w:p>
    <w:p w:rsidR="00AE572A" w:rsidRPr="001202D0" w:rsidRDefault="00AE572A" w:rsidP="00072964">
      <w:pPr>
        <w:pStyle w:val="a5"/>
        <w:numPr>
          <w:ilvl w:val="0"/>
          <w:numId w:val="5"/>
        </w:numPr>
        <w:rPr>
          <w:rFonts w:cstheme="minorHAnsi"/>
        </w:rPr>
      </w:pPr>
      <w:r w:rsidRPr="001202D0">
        <w:rPr>
          <w:rFonts w:cstheme="minorHAnsi"/>
        </w:rPr>
        <w:t>Аналоговый аудио вход: для подключения внешних источников звука.</w:t>
      </w:r>
    </w:p>
    <w:p w:rsidR="00AE572A" w:rsidRPr="001202D0" w:rsidRDefault="00AE572A" w:rsidP="00072964">
      <w:pPr>
        <w:pStyle w:val="a5"/>
        <w:numPr>
          <w:ilvl w:val="0"/>
          <w:numId w:val="5"/>
        </w:numPr>
        <w:rPr>
          <w:rFonts w:cstheme="minorHAnsi"/>
        </w:rPr>
      </w:pPr>
      <w:r w:rsidRPr="001202D0">
        <w:rPr>
          <w:rFonts w:cstheme="minorHAnsi"/>
        </w:rPr>
        <w:t>Выход на наушники: для подключения наушников.</w:t>
      </w:r>
    </w:p>
    <w:p w:rsidR="00AE572A" w:rsidRPr="001202D0" w:rsidRDefault="00AE572A" w:rsidP="00072964">
      <w:pPr>
        <w:jc w:val="center"/>
        <w:rPr>
          <w:rFonts w:cstheme="minorHAnsi"/>
          <w:b/>
          <w:u w:val="single"/>
        </w:rPr>
      </w:pPr>
      <w:r w:rsidRPr="001202D0">
        <w:rPr>
          <w:rFonts w:cstheme="minorHAnsi"/>
          <w:b/>
          <w:u w:val="single"/>
        </w:rPr>
        <w:t>Нижняя панель</w:t>
      </w:r>
    </w:p>
    <w:p w:rsidR="00AE572A" w:rsidRPr="001202D0" w:rsidRDefault="00AE572A" w:rsidP="00072964">
      <w:pPr>
        <w:rPr>
          <w:rFonts w:cstheme="minorHAnsi"/>
          <w:i/>
        </w:rPr>
      </w:pPr>
      <w:r w:rsidRPr="001202D0">
        <w:rPr>
          <w:rFonts w:cstheme="minorHAnsi"/>
          <w:b/>
          <w:i/>
        </w:rPr>
        <w:t>ВНИМАНИЕ</w:t>
      </w:r>
      <w:r w:rsidRPr="001202D0">
        <w:rPr>
          <w:rFonts w:cstheme="minorHAnsi"/>
          <w:i/>
        </w:rPr>
        <w:t>: не соединяйте между собой порт для зарядки самого устройства и порт для зарядки иных устройств, во избежание повреждения устройства.</w:t>
      </w:r>
    </w:p>
    <w:p w:rsidR="00AE572A" w:rsidRPr="001202D0" w:rsidRDefault="00AE572A" w:rsidP="00072964">
      <w:pPr>
        <w:rPr>
          <w:rFonts w:cstheme="minorHAnsi"/>
        </w:rPr>
      </w:pPr>
      <w:r w:rsidRPr="001202D0">
        <w:rPr>
          <w:rFonts w:cstheme="minorHAnsi"/>
          <w:noProof/>
          <w:lang w:eastAsia="ru-RU"/>
        </w:rPr>
        <w:drawing>
          <wp:inline distT="0" distB="0" distL="0" distR="0" wp14:anchorId="781EE344" wp14:editId="5401AEA6">
            <wp:extent cx="5743575" cy="1857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72A" w:rsidRPr="001202D0" w:rsidRDefault="00AE572A" w:rsidP="00072964">
      <w:pPr>
        <w:pStyle w:val="a5"/>
        <w:numPr>
          <w:ilvl w:val="0"/>
          <w:numId w:val="10"/>
        </w:numPr>
        <w:rPr>
          <w:rFonts w:cstheme="minorHAnsi"/>
        </w:rPr>
      </w:pPr>
      <w:r w:rsidRPr="001202D0">
        <w:rPr>
          <w:rFonts w:cstheme="minorHAnsi"/>
        </w:rPr>
        <w:t>Сброс: если устройство зависло, перестало реагировать на нажатие кнопок, необходимо выполнить сброс. Для</w:t>
      </w:r>
      <w:r w:rsidR="00B90FBD">
        <w:rPr>
          <w:rFonts w:cstheme="minorHAnsi"/>
        </w:rPr>
        <w:t xml:space="preserve"> этого воспользуйтесь тонким не</w:t>
      </w:r>
      <w:r w:rsidRPr="001202D0">
        <w:rPr>
          <w:rFonts w:cstheme="minorHAnsi"/>
        </w:rPr>
        <w:t xml:space="preserve">металлическим  предметом (например, зубочисткой) и нажмите на кнопку </w:t>
      </w:r>
      <w:r w:rsidRPr="001202D0">
        <w:rPr>
          <w:rFonts w:cstheme="minorHAnsi"/>
          <w:lang w:val="en-US"/>
        </w:rPr>
        <w:t>RESET</w:t>
      </w:r>
      <w:r w:rsidRPr="001202D0">
        <w:rPr>
          <w:rFonts w:cstheme="minorHAnsi"/>
        </w:rPr>
        <w:t xml:space="preserve">. Если после этого устройство не начнет работать нормально, </w:t>
      </w:r>
      <w:r w:rsidR="00B90FBD">
        <w:rPr>
          <w:rFonts w:cstheme="minorHAnsi"/>
        </w:rPr>
        <w:t>обратитесь в Сервисный центр</w:t>
      </w:r>
      <w:r w:rsidRPr="001202D0">
        <w:rPr>
          <w:rFonts w:cstheme="minorHAnsi"/>
        </w:rPr>
        <w:t>.</w:t>
      </w:r>
    </w:p>
    <w:p w:rsidR="00AE572A" w:rsidRPr="001202D0" w:rsidRDefault="00AE572A" w:rsidP="00072964">
      <w:pPr>
        <w:pStyle w:val="a5"/>
        <w:numPr>
          <w:ilvl w:val="0"/>
          <w:numId w:val="10"/>
        </w:numPr>
        <w:rPr>
          <w:rFonts w:cstheme="minorHAnsi"/>
        </w:rPr>
      </w:pPr>
      <w:r w:rsidRPr="001202D0">
        <w:rPr>
          <w:rFonts w:cstheme="minorHAnsi"/>
        </w:rPr>
        <w:t>Порт для зарядки иных мобильных устройств (5В/1А).</w:t>
      </w:r>
    </w:p>
    <w:p w:rsidR="00AE572A" w:rsidRPr="001202D0" w:rsidRDefault="00AE572A" w:rsidP="00072964">
      <w:pPr>
        <w:pStyle w:val="a5"/>
        <w:numPr>
          <w:ilvl w:val="0"/>
          <w:numId w:val="10"/>
        </w:numPr>
        <w:rPr>
          <w:rFonts w:cstheme="minorHAnsi"/>
        </w:rPr>
      </w:pPr>
      <w:r w:rsidRPr="001202D0">
        <w:rPr>
          <w:rFonts w:cstheme="minorHAnsi"/>
        </w:rPr>
        <w:t xml:space="preserve">Индикатор заряда АКБ: </w:t>
      </w:r>
      <w:r w:rsidRPr="001202D0">
        <w:rPr>
          <w:rFonts w:cstheme="minorHAnsi"/>
          <w:lang w:val="en-US"/>
        </w:rPr>
        <w:t>H</w:t>
      </w:r>
      <w:r w:rsidRPr="001202D0">
        <w:rPr>
          <w:rFonts w:cstheme="minorHAnsi"/>
        </w:rPr>
        <w:t xml:space="preserve"> – полностью заряжен; </w:t>
      </w:r>
      <w:r w:rsidRPr="001202D0">
        <w:rPr>
          <w:rFonts w:cstheme="minorHAnsi"/>
          <w:lang w:val="en-US"/>
        </w:rPr>
        <w:t>L</w:t>
      </w:r>
      <w:r w:rsidRPr="001202D0">
        <w:rPr>
          <w:rFonts w:cstheme="minorHAnsi"/>
        </w:rPr>
        <w:t xml:space="preserve"> – разряжен.</w:t>
      </w:r>
    </w:p>
    <w:p w:rsidR="00AE572A" w:rsidRPr="001202D0" w:rsidRDefault="00AE572A" w:rsidP="00072964">
      <w:pPr>
        <w:pStyle w:val="a5"/>
        <w:numPr>
          <w:ilvl w:val="0"/>
          <w:numId w:val="10"/>
        </w:numPr>
        <w:rPr>
          <w:rFonts w:cstheme="minorHAnsi"/>
        </w:rPr>
      </w:pPr>
      <w:r w:rsidRPr="001202D0">
        <w:rPr>
          <w:rFonts w:cstheme="minorHAnsi"/>
          <w:lang w:val="en-US"/>
        </w:rPr>
        <w:t>Micro</w:t>
      </w:r>
      <w:r w:rsidRPr="001202D0">
        <w:rPr>
          <w:rFonts w:cstheme="minorHAnsi"/>
        </w:rPr>
        <w:t xml:space="preserve"> </w:t>
      </w:r>
      <w:r w:rsidRPr="001202D0">
        <w:rPr>
          <w:rFonts w:cstheme="minorHAnsi"/>
          <w:lang w:val="en-US"/>
        </w:rPr>
        <w:t>USB</w:t>
      </w:r>
      <w:r w:rsidRPr="001202D0">
        <w:rPr>
          <w:rFonts w:cstheme="minorHAnsi"/>
        </w:rPr>
        <w:t xml:space="preserve"> порт: для зарядки самого устройства с помощью </w:t>
      </w:r>
      <w:r w:rsidRPr="001202D0">
        <w:rPr>
          <w:rFonts w:cstheme="minorHAnsi"/>
          <w:lang w:val="en-US"/>
        </w:rPr>
        <w:t xml:space="preserve">Micro USB </w:t>
      </w:r>
      <w:r w:rsidRPr="001202D0">
        <w:rPr>
          <w:rFonts w:cstheme="minorHAnsi"/>
        </w:rPr>
        <w:t>кабеля.</w:t>
      </w:r>
    </w:p>
    <w:p w:rsidR="00D20F08" w:rsidRPr="001202D0" w:rsidRDefault="00D20F08" w:rsidP="00072964">
      <w:pPr>
        <w:jc w:val="center"/>
        <w:rPr>
          <w:rFonts w:cstheme="minorHAnsi"/>
          <w:b/>
          <w:u w:val="single"/>
        </w:rPr>
      </w:pPr>
      <w:r w:rsidRPr="001202D0">
        <w:rPr>
          <w:rFonts w:cstheme="minorHAnsi"/>
          <w:b/>
          <w:u w:val="single"/>
        </w:rPr>
        <w:lastRenderedPageBreak/>
        <w:t>Правая боковая панель</w:t>
      </w:r>
    </w:p>
    <w:p w:rsidR="00D20F08" w:rsidRPr="001202D0" w:rsidRDefault="00AE572A" w:rsidP="00072964">
      <w:pPr>
        <w:jc w:val="center"/>
        <w:rPr>
          <w:rFonts w:cstheme="minorHAnsi"/>
          <w:b/>
          <w:u w:val="single"/>
        </w:rPr>
      </w:pPr>
      <w:r w:rsidRPr="001202D0">
        <w:rPr>
          <w:rFonts w:cstheme="minorHAnsi"/>
          <w:noProof/>
          <w:lang w:eastAsia="ru-RU"/>
        </w:rPr>
        <w:drawing>
          <wp:inline distT="0" distB="0" distL="0" distR="0" wp14:anchorId="5F95F563" wp14:editId="16F3C410">
            <wp:extent cx="5940425" cy="1129927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08" w:rsidRPr="001202D0" w:rsidRDefault="00584057" w:rsidP="00072964">
      <w:pPr>
        <w:pStyle w:val="a5"/>
        <w:numPr>
          <w:ilvl w:val="0"/>
          <w:numId w:val="3"/>
        </w:numPr>
        <w:rPr>
          <w:rFonts w:cstheme="minorHAnsi"/>
        </w:rPr>
      </w:pPr>
      <w:r w:rsidRPr="001202D0">
        <w:rPr>
          <w:rFonts w:cstheme="minorHAnsi"/>
        </w:rPr>
        <w:t xml:space="preserve">Переключатель баса: переведите в положение </w:t>
      </w:r>
      <w:r w:rsidRPr="001202D0">
        <w:rPr>
          <w:rFonts w:cstheme="minorHAnsi"/>
          <w:lang w:val="en-US"/>
        </w:rPr>
        <w:t>ON</w:t>
      </w:r>
      <w:r w:rsidRPr="001202D0">
        <w:rPr>
          <w:rFonts w:cstheme="minorHAnsi"/>
        </w:rPr>
        <w:t>, чтобы добавить басов.</w:t>
      </w:r>
    </w:p>
    <w:p w:rsidR="00584057" w:rsidRPr="001202D0" w:rsidRDefault="00584057" w:rsidP="00072964">
      <w:pPr>
        <w:pStyle w:val="a5"/>
        <w:numPr>
          <w:ilvl w:val="0"/>
          <w:numId w:val="3"/>
        </w:numPr>
        <w:rPr>
          <w:rFonts w:cstheme="minorHAnsi"/>
        </w:rPr>
      </w:pPr>
      <w:r w:rsidRPr="001202D0">
        <w:rPr>
          <w:rFonts w:cstheme="minorHAnsi"/>
        </w:rPr>
        <w:t xml:space="preserve">Переключатель усиления: </w:t>
      </w:r>
      <w:r w:rsidRPr="001202D0">
        <w:rPr>
          <w:rFonts w:cstheme="minorHAnsi"/>
          <w:lang w:val="en-US"/>
        </w:rPr>
        <w:t>H</w:t>
      </w:r>
      <w:r w:rsidRPr="001202D0">
        <w:rPr>
          <w:rFonts w:cstheme="minorHAnsi"/>
        </w:rPr>
        <w:t xml:space="preserve"> – высокий уровень усиления (наушники с высоким сопротивлением); </w:t>
      </w:r>
      <w:r w:rsidRPr="001202D0">
        <w:rPr>
          <w:rFonts w:cstheme="minorHAnsi"/>
          <w:lang w:val="en-US"/>
        </w:rPr>
        <w:t>L</w:t>
      </w:r>
      <w:r w:rsidRPr="001202D0">
        <w:rPr>
          <w:rFonts w:cstheme="minorHAnsi"/>
        </w:rPr>
        <w:t xml:space="preserve"> – низкий уровень усиления (наушники с низким сопротивлением).</w:t>
      </w:r>
    </w:p>
    <w:p w:rsidR="00072964" w:rsidRDefault="00072964" w:rsidP="00072964">
      <w:pPr>
        <w:jc w:val="center"/>
        <w:rPr>
          <w:rFonts w:cstheme="minorHAnsi"/>
          <w:b/>
          <w:u w:val="single"/>
        </w:rPr>
      </w:pPr>
    </w:p>
    <w:p w:rsidR="00AE572A" w:rsidRPr="001202D0" w:rsidRDefault="00C762CE" w:rsidP="00072964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ПОДКЛЮЧЕНИЕ</w:t>
      </w:r>
    </w:p>
    <w:p w:rsidR="00AE572A" w:rsidRPr="001202D0" w:rsidRDefault="00AE572A" w:rsidP="00072964">
      <w:pPr>
        <w:rPr>
          <w:rFonts w:cstheme="minorHAnsi"/>
        </w:rPr>
      </w:pPr>
      <w:r w:rsidRPr="001202D0">
        <w:rPr>
          <w:rFonts w:cstheme="minorHAnsi"/>
        </w:rPr>
        <w:t>Подключение к мобильному телефону или иному аудио устройству.</w:t>
      </w:r>
    </w:p>
    <w:p w:rsidR="00AE572A" w:rsidRPr="001202D0" w:rsidRDefault="00AE572A" w:rsidP="00072964">
      <w:pPr>
        <w:jc w:val="center"/>
        <w:rPr>
          <w:rFonts w:cstheme="minorHAnsi"/>
        </w:rPr>
      </w:pPr>
      <w:r w:rsidRPr="001202D0">
        <w:rPr>
          <w:rFonts w:cstheme="minorHAnsi"/>
          <w:noProof/>
          <w:lang w:eastAsia="ru-RU"/>
        </w:rPr>
        <w:drawing>
          <wp:inline distT="0" distB="0" distL="0" distR="0" wp14:anchorId="20B55F46" wp14:editId="6914C284">
            <wp:extent cx="5620085" cy="451740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750" cy="45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61" w:rsidRPr="001202D0" w:rsidRDefault="00072964" w:rsidP="00072964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УСТРАН</w:t>
      </w:r>
      <w:r w:rsidRPr="00072964">
        <w:rPr>
          <w:rFonts w:cstheme="minorHAnsi"/>
          <w:b/>
          <w:u w:val="single"/>
        </w:rPr>
        <w:t>ЕНИЕ НЕИСПРАВНОСТЕЙ</w:t>
      </w:r>
    </w:p>
    <w:p w:rsidR="00506861" w:rsidRDefault="00506861" w:rsidP="00072964">
      <w:pPr>
        <w:rPr>
          <w:rFonts w:cstheme="minorHAnsi"/>
        </w:rPr>
      </w:pPr>
      <w:r w:rsidRPr="001202D0">
        <w:rPr>
          <w:rFonts w:cstheme="minorHAnsi"/>
        </w:rPr>
        <w:t xml:space="preserve">Если устройство работает неправильно, в первую очередь обратитесь к данному пункту инструкции по эксплуатации. Иногда проблемы могут возникать из-за сторонних устройств, поэтому сперва стоит проверить их. </w:t>
      </w:r>
    </w:p>
    <w:p w:rsidR="00B90FBD" w:rsidRPr="001202D0" w:rsidRDefault="00B90FBD" w:rsidP="00072964">
      <w:pPr>
        <w:rPr>
          <w:rFonts w:cstheme="minorHAns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6861" w:rsidRPr="001202D0" w:rsidTr="00894A7E">
        <w:tc>
          <w:tcPr>
            <w:tcW w:w="3190" w:type="dxa"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  <w:b/>
              </w:rPr>
            </w:pPr>
            <w:r w:rsidRPr="001202D0">
              <w:rPr>
                <w:rFonts w:cstheme="minorHAnsi"/>
                <w:b/>
              </w:rPr>
              <w:lastRenderedPageBreak/>
              <w:t>Проблема</w:t>
            </w:r>
          </w:p>
        </w:tc>
        <w:tc>
          <w:tcPr>
            <w:tcW w:w="3190" w:type="dxa"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  <w:b/>
              </w:rPr>
            </w:pPr>
            <w:r w:rsidRPr="001202D0">
              <w:rPr>
                <w:rFonts w:cstheme="minorHAnsi"/>
                <w:b/>
              </w:rPr>
              <w:t>Причина</w:t>
            </w:r>
          </w:p>
        </w:tc>
        <w:tc>
          <w:tcPr>
            <w:tcW w:w="3191" w:type="dxa"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  <w:b/>
              </w:rPr>
            </w:pPr>
            <w:r w:rsidRPr="001202D0">
              <w:rPr>
                <w:rFonts w:cstheme="minorHAnsi"/>
                <w:b/>
              </w:rPr>
              <w:t>Решение</w:t>
            </w:r>
          </w:p>
        </w:tc>
      </w:tr>
      <w:tr w:rsidR="00506861" w:rsidRPr="001202D0" w:rsidTr="00894A7E">
        <w:tc>
          <w:tcPr>
            <w:tcW w:w="3190" w:type="dxa"/>
            <w:vMerge w:val="restart"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  <w:r w:rsidRPr="001202D0">
              <w:rPr>
                <w:rFonts w:cstheme="minorHAnsi"/>
              </w:rPr>
              <w:t>Нет звука</w:t>
            </w:r>
          </w:p>
        </w:tc>
        <w:tc>
          <w:tcPr>
            <w:tcW w:w="3190" w:type="dxa"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  <w:r w:rsidRPr="001202D0">
              <w:rPr>
                <w:rFonts w:cstheme="minorHAnsi"/>
              </w:rPr>
              <w:t>Устройство выключено</w:t>
            </w:r>
          </w:p>
        </w:tc>
        <w:tc>
          <w:tcPr>
            <w:tcW w:w="3191" w:type="dxa"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  <w:r w:rsidRPr="001202D0">
              <w:rPr>
                <w:rFonts w:cstheme="minorHAnsi"/>
              </w:rPr>
              <w:t>Включите устройство</w:t>
            </w:r>
          </w:p>
        </w:tc>
      </w:tr>
      <w:tr w:rsidR="00506861" w:rsidRPr="001202D0" w:rsidTr="00894A7E">
        <w:tc>
          <w:tcPr>
            <w:tcW w:w="3190" w:type="dxa"/>
            <w:vMerge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90" w:type="dxa"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  <w:r w:rsidRPr="001202D0">
              <w:rPr>
                <w:rFonts w:cstheme="minorHAnsi"/>
              </w:rPr>
              <w:t>Аккумулятор разряжен</w:t>
            </w:r>
          </w:p>
        </w:tc>
        <w:tc>
          <w:tcPr>
            <w:tcW w:w="3191" w:type="dxa"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  <w:r w:rsidRPr="001202D0">
              <w:rPr>
                <w:rFonts w:cstheme="minorHAnsi"/>
              </w:rPr>
              <w:t>Зарядите аккумулятор</w:t>
            </w:r>
          </w:p>
        </w:tc>
      </w:tr>
      <w:tr w:rsidR="00506861" w:rsidRPr="001202D0" w:rsidTr="00894A7E">
        <w:tc>
          <w:tcPr>
            <w:tcW w:w="3190" w:type="dxa"/>
            <w:vMerge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90" w:type="dxa"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  <w:r w:rsidRPr="001202D0">
              <w:rPr>
                <w:rFonts w:cstheme="minorHAnsi"/>
              </w:rPr>
              <w:t>Неправильно произведено подключение</w:t>
            </w:r>
          </w:p>
        </w:tc>
        <w:tc>
          <w:tcPr>
            <w:tcW w:w="3191" w:type="dxa"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  <w:r w:rsidRPr="001202D0">
              <w:rPr>
                <w:rFonts w:cstheme="minorHAnsi"/>
              </w:rPr>
              <w:t>Выполните подключение правильно</w:t>
            </w:r>
          </w:p>
        </w:tc>
      </w:tr>
      <w:tr w:rsidR="00506861" w:rsidRPr="001202D0" w:rsidTr="00894A7E">
        <w:tc>
          <w:tcPr>
            <w:tcW w:w="3190" w:type="dxa"/>
            <w:vMerge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90" w:type="dxa"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  <w:r w:rsidRPr="001202D0">
              <w:rPr>
                <w:rFonts w:cstheme="minorHAnsi"/>
              </w:rPr>
              <w:t>Плохие наушники</w:t>
            </w:r>
          </w:p>
        </w:tc>
        <w:tc>
          <w:tcPr>
            <w:tcW w:w="3191" w:type="dxa"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  <w:r w:rsidRPr="001202D0">
              <w:rPr>
                <w:rFonts w:cstheme="minorHAnsi"/>
              </w:rPr>
              <w:t>Замените на хорошие наушники</w:t>
            </w:r>
          </w:p>
        </w:tc>
      </w:tr>
      <w:tr w:rsidR="00506861" w:rsidRPr="001202D0" w:rsidTr="00894A7E">
        <w:tc>
          <w:tcPr>
            <w:tcW w:w="3190" w:type="dxa"/>
            <w:vMerge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90" w:type="dxa"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  <w:r w:rsidRPr="001202D0">
              <w:rPr>
                <w:rFonts w:cstheme="minorHAnsi"/>
              </w:rPr>
              <w:t>Громкость установлена на минимум</w:t>
            </w:r>
          </w:p>
        </w:tc>
        <w:tc>
          <w:tcPr>
            <w:tcW w:w="3191" w:type="dxa"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  <w:r w:rsidRPr="001202D0">
              <w:rPr>
                <w:rFonts w:cstheme="minorHAnsi"/>
              </w:rPr>
              <w:t>Увеличьте уровень громкости</w:t>
            </w:r>
          </w:p>
        </w:tc>
      </w:tr>
      <w:tr w:rsidR="00506861" w:rsidRPr="001202D0" w:rsidTr="00894A7E">
        <w:tc>
          <w:tcPr>
            <w:tcW w:w="3190" w:type="dxa"/>
            <w:vMerge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90" w:type="dxa"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  <w:r w:rsidRPr="001202D0">
              <w:rPr>
                <w:rFonts w:cstheme="minorHAnsi"/>
              </w:rPr>
              <w:t>Воспроизведение не начато</w:t>
            </w:r>
          </w:p>
        </w:tc>
        <w:tc>
          <w:tcPr>
            <w:tcW w:w="3191" w:type="dxa"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  <w:r w:rsidRPr="001202D0">
              <w:rPr>
                <w:rFonts w:cstheme="minorHAnsi"/>
              </w:rPr>
              <w:t>Начните воспроизведение</w:t>
            </w:r>
          </w:p>
        </w:tc>
      </w:tr>
      <w:tr w:rsidR="00506861" w:rsidRPr="001202D0" w:rsidTr="00894A7E">
        <w:tc>
          <w:tcPr>
            <w:tcW w:w="3190" w:type="dxa"/>
            <w:vMerge w:val="restart"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  <w:r w:rsidRPr="001202D0">
              <w:rPr>
                <w:rFonts w:cstheme="minorHAnsi"/>
              </w:rPr>
              <w:t>Не заряжает иные устройства</w:t>
            </w:r>
          </w:p>
        </w:tc>
        <w:tc>
          <w:tcPr>
            <w:tcW w:w="3190" w:type="dxa"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  <w:r w:rsidRPr="001202D0">
              <w:rPr>
                <w:rFonts w:cstheme="minorHAnsi"/>
              </w:rPr>
              <w:t>Устройство выключено</w:t>
            </w:r>
          </w:p>
        </w:tc>
        <w:tc>
          <w:tcPr>
            <w:tcW w:w="3191" w:type="dxa"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  <w:r w:rsidRPr="001202D0">
              <w:rPr>
                <w:rFonts w:cstheme="minorHAnsi"/>
              </w:rPr>
              <w:t>Включите устройство</w:t>
            </w:r>
          </w:p>
        </w:tc>
      </w:tr>
      <w:tr w:rsidR="00506861" w:rsidRPr="001202D0" w:rsidTr="00894A7E">
        <w:tc>
          <w:tcPr>
            <w:tcW w:w="3190" w:type="dxa"/>
            <w:vMerge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90" w:type="dxa"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  <w:r w:rsidRPr="001202D0">
              <w:rPr>
                <w:rFonts w:cstheme="minorHAnsi"/>
              </w:rPr>
              <w:t>Аккумулятор разряжен</w:t>
            </w:r>
          </w:p>
        </w:tc>
        <w:tc>
          <w:tcPr>
            <w:tcW w:w="3191" w:type="dxa"/>
          </w:tcPr>
          <w:p w:rsidR="00506861" w:rsidRPr="001202D0" w:rsidRDefault="00506861" w:rsidP="00072964">
            <w:pPr>
              <w:spacing w:line="276" w:lineRule="auto"/>
              <w:rPr>
                <w:rFonts w:cstheme="minorHAnsi"/>
              </w:rPr>
            </w:pPr>
            <w:r w:rsidRPr="001202D0">
              <w:rPr>
                <w:rFonts w:cstheme="minorHAnsi"/>
              </w:rPr>
              <w:t>Зарядите аккумулятор</w:t>
            </w:r>
          </w:p>
        </w:tc>
      </w:tr>
    </w:tbl>
    <w:p w:rsidR="00506861" w:rsidRPr="001202D0" w:rsidRDefault="00506861" w:rsidP="00072964">
      <w:pPr>
        <w:rPr>
          <w:rFonts w:cstheme="minorHAnsi"/>
        </w:rPr>
      </w:pPr>
    </w:p>
    <w:p w:rsidR="00C762CE" w:rsidRPr="002723AE" w:rsidRDefault="00C762CE" w:rsidP="0007296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723AE">
        <w:rPr>
          <w:rFonts w:cstheme="minorHAnsi"/>
          <w:b/>
          <w:sz w:val="24"/>
          <w:szCs w:val="24"/>
          <w:u w:val="single"/>
        </w:rPr>
        <w:t>СЕРВИС</w:t>
      </w:r>
    </w:p>
    <w:p w:rsidR="00C762CE" w:rsidRDefault="00C762CE" w:rsidP="00072964">
      <w:p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  <w:lang w:eastAsia="ru-RU"/>
        </w:rPr>
        <w:t xml:space="preserve">При обнаружении неисправности устройства обратитесь в сервисный центр производителя. Актуальный список сервисных центров можно посмотреть на сайте  </w:t>
      </w:r>
      <w:hyperlink r:id="rId14" w:history="1">
        <w:r w:rsidRPr="002723AE">
          <w:rPr>
            <w:rStyle w:val="a9"/>
            <w:rFonts w:cstheme="minorHAnsi"/>
            <w:sz w:val="24"/>
            <w:szCs w:val="24"/>
            <w:lang w:eastAsia="ru-RU"/>
          </w:rPr>
          <w:t>http://www.blade.ru/?id=36</w:t>
        </w:r>
      </w:hyperlink>
      <w:r w:rsidRPr="002723AE">
        <w:rPr>
          <w:rFonts w:cstheme="minorHAnsi"/>
          <w:sz w:val="24"/>
          <w:szCs w:val="24"/>
        </w:rPr>
        <w:t>.</w:t>
      </w:r>
    </w:p>
    <w:p w:rsidR="00C762CE" w:rsidRPr="002723AE" w:rsidRDefault="00C762CE" w:rsidP="00072964">
      <w:pPr>
        <w:spacing w:after="0"/>
        <w:jc w:val="both"/>
        <w:rPr>
          <w:rFonts w:cstheme="minorHAnsi"/>
          <w:sz w:val="24"/>
          <w:szCs w:val="24"/>
        </w:rPr>
      </w:pPr>
    </w:p>
    <w:p w:rsidR="00C762CE" w:rsidRPr="002723AE" w:rsidRDefault="00C762CE" w:rsidP="0007296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723AE">
        <w:rPr>
          <w:rFonts w:cstheme="minorHAnsi"/>
          <w:b/>
          <w:sz w:val="24"/>
          <w:szCs w:val="24"/>
          <w:u w:val="single"/>
        </w:rPr>
        <w:t>РЕКОМЕНДАЦИИ ПО УТИЛИЗАЦИИ</w:t>
      </w:r>
    </w:p>
    <w:p w:rsidR="00C762CE" w:rsidRDefault="00C762CE" w:rsidP="00072964">
      <w:pPr>
        <w:pStyle w:val="a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723AE">
        <w:rPr>
          <w:rFonts w:asciiTheme="minorHAnsi" w:eastAsia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C7723BC" wp14:editId="61A2BEB5">
            <wp:simplePos x="0" y="0"/>
            <wp:positionH relativeFrom="column">
              <wp:posOffset>43815</wp:posOffset>
            </wp:positionH>
            <wp:positionV relativeFrom="paragraph">
              <wp:posOffset>73660</wp:posOffset>
            </wp:positionV>
            <wp:extent cx="688340" cy="762000"/>
            <wp:effectExtent l="0" t="0" r="0" b="0"/>
            <wp:wrapSquare wrapText="bothSides"/>
            <wp:docPr id="1" name="Рисунок 1" descr="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ic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3AE">
        <w:rPr>
          <w:rFonts w:asciiTheme="minorHAnsi" w:hAnsiTheme="minorHAnsi" w:cstheme="minorHAnsi"/>
        </w:rPr>
        <w:t>Устройство изготовлено из высококлассных компонентов и материалов, утилизация устройства должна происходить согласно правилам. Во избежание нанесения вреда окружающей среде и здоровью людей при неконтролируемой утилизации, а также для обеспечения возможности их переработки для повторного использования утилизируйте изделие и его электронные аксессуары отдельно от прочих отходов.</w:t>
      </w:r>
    </w:p>
    <w:p w:rsidR="00C762CE" w:rsidRDefault="00C762CE" w:rsidP="00072964">
      <w:pPr>
        <w:pStyle w:val="a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C762CE" w:rsidRPr="002723AE" w:rsidRDefault="00C762CE" w:rsidP="0007296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723AE">
        <w:rPr>
          <w:rFonts w:cstheme="minorHAnsi"/>
          <w:b/>
          <w:sz w:val="24"/>
          <w:szCs w:val="24"/>
          <w:u w:val="single"/>
        </w:rPr>
        <w:t>ИНФОРМАЦИЯ ОБ ОРГАНИЗАЦИЯХ</w:t>
      </w:r>
    </w:p>
    <w:p w:rsidR="00C762CE" w:rsidRPr="001202D0" w:rsidRDefault="00C762CE" w:rsidP="0007296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0D39">
        <w:rPr>
          <w:rFonts w:cstheme="minorHAnsi"/>
          <w:sz w:val="24"/>
          <w:szCs w:val="24"/>
        </w:rPr>
        <w:t>Сертификат соответствия RU C-CN.AБ69.B.00377. Срок действия по 04.02.2023 включительно. Выдан органом по сертификации продукции ООО "</w:t>
      </w:r>
      <w:proofErr w:type="spellStart"/>
      <w:r w:rsidRPr="00D90D39">
        <w:rPr>
          <w:rFonts w:cstheme="minorHAnsi"/>
          <w:sz w:val="24"/>
          <w:szCs w:val="24"/>
        </w:rPr>
        <w:t>ЛенСерт</w:t>
      </w:r>
      <w:proofErr w:type="spellEnd"/>
      <w:r w:rsidRPr="00D90D39">
        <w:rPr>
          <w:rFonts w:cstheme="minorHAnsi"/>
          <w:sz w:val="24"/>
          <w:szCs w:val="24"/>
        </w:rPr>
        <w:t>". Место нахождения: РФ, 195112, г. Санкт-Петербург, ул. Республиканская, д. 24, корп. 1, стр. 1, пом. 7-Н. Контактная информация: spb@lensert.ru. Соответствует требованиям ТР ТС 020/2011 «Электромагнитная совместимость технических средств».</w:t>
      </w:r>
      <w:r w:rsidRPr="002723AE">
        <w:rPr>
          <w:rFonts w:cstheme="minorHAnsi"/>
          <w:sz w:val="24"/>
          <w:szCs w:val="24"/>
        </w:rPr>
        <w:t xml:space="preserve"> </w:t>
      </w:r>
      <w:r w:rsidRPr="00D90D39">
        <w:rPr>
          <w:rFonts w:cstheme="minorHAnsi"/>
          <w:sz w:val="24"/>
          <w:szCs w:val="24"/>
        </w:rPr>
        <w:t xml:space="preserve">Изготовитель: </w:t>
      </w:r>
      <w:proofErr w:type="spellStart"/>
      <w:r w:rsidRPr="00D90D39">
        <w:rPr>
          <w:rFonts w:cstheme="minorHAnsi"/>
          <w:sz w:val="24"/>
          <w:szCs w:val="24"/>
        </w:rPr>
        <w:t>Zhuhai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Spark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Electronic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Equipment</w:t>
      </w:r>
      <w:proofErr w:type="spellEnd"/>
      <w:r w:rsidRPr="00D90D39">
        <w:rPr>
          <w:rFonts w:cstheme="minorHAnsi"/>
          <w:sz w:val="24"/>
          <w:szCs w:val="24"/>
        </w:rPr>
        <w:t xml:space="preserve">  Co., Ltd./ </w:t>
      </w:r>
      <w:proofErr w:type="spellStart"/>
      <w:r w:rsidRPr="00D90D39">
        <w:rPr>
          <w:rFonts w:cstheme="minorHAnsi"/>
          <w:sz w:val="24"/>
          <w:szCs w:val="24"/>
        </w:rPr>
        <w:t>Чжухай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Спарк</w:t>
      </w:r>
      <w:proofErr w:type="spellEnd"/>
      <w:r w:rsidRPr="00D90D39">
        <w:rPr>
          <w:rFonts w:cstheme="minorHAnsi"/>
          <w:sz w:val="24"/>
          <w:szCs w:val="24"/>
        </w:rPr>
        <w:t xml:space="preserve"> Электроник </w:t>
      </w:r>
      <w:proofErr w:type="spellStart"/>
      <w:r w:rsidRPr="00D90D39">
        <w:rPr>
          <w:rFonts w:cstheme="minorHAnsi"/>
          <w:sz w:val="24"/>
          <w:szCs w:val="24"/>
        </w:rPr>
        <w:t>Эквипмент</w:t>
      </w:r>
      <w:proofErr w:type="spellEnd"/>
      <w:r w:rsidRPr="00D90D39">
        <w:rPr>
          <w:rFonts w:cstheme="minorHAnsi"/>
          <w:sz w:val="24"/>
          <w:szCs w:val="24"/>
        </w:rPr>
        <w:t xml:space="preserve"> Ко., Лтд. Адрес: No.9 </w:t>
      </w:r>
      <w:proofErr w:type="spellStart"/>
      <w:r w:rsidRPr="00D90D39">
        <w:rPr>
          <w:rFonts w:cstheme="minorHAnsi"/>
          <w:sz w:val="24"/>
          <w:szCs w:val="24"/>
        </w:rPr>
        <w:t>Lianfa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Road</w:t>
      </w:r>
      <w:proofErr w:type="spellEnd"/>
      <w:r w:rsidRPr="00D90D39">
        <w:rPr>
          <w:rFonts w:cstheme="minorHAnsi"/>
          <w:sz w:val="24"/>
          <w:szCs w:val="24"/>
        </w:rPr>
        <w:t xml:space="preserve">, </w:t>
      </w:r>
      <w:proofErr w:type="spellStart"/>
      <w:r w:rsidRPr="00D90D39">
        <w:rPr>
          <w:rFonts w:cstheme="minorHAnsi"/>
          <w:sz w:val="24"/>
          <w:szCs w:val="24"/>
        </w:rPr>
        <w:t>Shuanglin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Zone</w:t>
      </w:r>
      <w:proofErr w:type="spellEnd"/>
      <w:r w:rsidRPr="00D90D39">
        <w:rPr>
          <w:rFonts w:cstheme="minorHAnsi"/>
          <w:sz w:val="24"/>
          <w:szCs w:val="24"/>
        </w:rPr>
        <w:t xml:space="preserve">, </w:t>
      </w:r>
      <w:proofErr w:type="spellStart"/>
      <w:r w:rsidRPr="00D90D39">
        <w:rPr>
          <w:rFonts w:cstheme="minorHAnsi"/>
          <w:sz w:val="24"/>
          <w:szCs w:val="24"/>
        </w:rPr>
        <w:t>Liangang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Industrial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Park</w:t>
      </w:r>
      <w:proofErr w:type="spellEnd"/>
      <w:r w:rsidRPr="00D90D39">
        <w:rPr>
          <w:rFonts w:cstheme="minorHAnsi"/>
          <w:sz w:val="24"/>
          <w:szCs w:val="24"/>
        </w:rPr>
        <w:t xml:space="preserve">, </w:t>
      </w:r>
      <w:proofErr w:type="spellStart"/>
      <w:r w:rsidRPr="00D90D39">
        <w:rPr>
          <w:rFonts w:cstheme="minorHAnsi"/>
          <w:sz w:val="24"/>
          <w:szCs w:val="24"/>
        </w:rPr>
        <w:t>Zhuhai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City</w:t>
      </w:r>
      <w:proofErr w:type="spellEnd"/>
      <w:r w:rsidRPr="00D90D39">
        <w:rPr>
          <w:rFonts w:cstheme="minorHAnsi"/>
          <w:sz w:val="24"/>
          <w:szCs w:val="24"/>
        </w:rPr>
        <w:t xml:space="preserve">, </w:t>
      </w:r>
      <w:proofErr w:type="spellStart"/>
      <w:r w:rsidRPr="00D90D39">
        <w:rPr>
          <w:rFonts w:cstheme="minorHAnsi"/>
          <w:sz w:val="24"/>
          <w:szCs w:val="24"/>
        </w:rPr>
        <w:t>Guangdong</w:t>
      </w:r>
      <w:proofErr w:type="spellEnd"/>
      <w:r w:rsidRPr="00D90D39">
        <w:rPr>
          <w:rFonts w:cstheme="minorHAnsi"/>
          <w:sz w:val="24"/>
          <w:szCs w:val="24"/>
        </w:rPr>
        <w:t xml:space="preserve">, </w:t>
      </w:r>
      <w:proofErr w:type="spellStart"/>
      <w:r w:rsidRPr="00D90D39">
        <w:rPr>
          <w:rFonts w:cstheme="minorHAnsi"/>
          <w:sz w:val="24"/>
          <w:szCs w:val="24"/>
        </w:rPr>
        <w:t>China</w:t>
      </w:r>
      <w:proofErr w:type="spellEnd"/>
      <w:r w:rsidRPr="00D90D39">
        <w:rPr>
          <w:rFonts w:cstheme="minorHAnsi"/>
          <w:sz w:val="24"/>
          <w:szCs w:val="24"/>
        </w:rPr>
        <w:t xml:space="preserve">/ №9 </w:t>
      </w:r>
      <w:proofErr w:type="spellStart"/>
      <w:r w:rsidRPr="00D90D39">
        <w:rPr>
          <w:rFonts w:cstheme="minorHAnsi"/>
          <w:sz w:val="24"/>
          <w:szCs w:val="24"/>
        </w:rPr>
        <w:t>Лианфа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Роуд</w:t>
      </w:r>
      <w:proofErr w:type="spellEnd"/>
      <w:r w:rsidRPr="00D90D39">
        <w:rPr>
          <w:rFonts w:cstheme="minorHAnsi"/>
          <w:sz w:val="24"/>
          <w:szCs w:val="24"/>
        </w:rPr>
        <w:t xml:space="preserve">, </w:t>
      </w:r>
      <w:proofErr w:type="spellStart"/>
      <w:r w:rsidRPr="00D90D39">
        <w:rPr>
          <w:rFonts w:cstheme="minorHAnsi"/>
          <w:sz w:val="24"/>
          <w:szCs w:val="24"/>
        </w:rPr>
        <w:t>Шаунлин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зоун</w:t>
      </w:r>
      <w:proofErr w:type="spellEnd"/>
      <w:r w:rsidRPr="00D90D39">
        <w:rPr>
          <w:rFonts w:cstheme="minorHAnsi"/>
          <w:sz w:val="24"/>
          <w:szCs w:val="24"/>
        </w:rPr>
        <w:t xml:space="preserve">, </w:t>
      </w:r>
      <w:proofErr w:type="spellStart"/>
      <w:r w:rsidRPr="00D90D39">
        <w:rPr>
          <w:rFonts w:cstheme="minorHAnsi"/>
          <w:sz w:val="24"/>
          <w:szCs w:val="24"/>
        </w:rPr>
        <w:t>Лианганг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Индастриал</w:t>
      </w:r>
      <w:proofErr w:type="spellEnd"/>
      <w:r w:rsidRPr="00D90D39">
        <w:rPr>
          <w:rFonts w:cstheme="minorHAnsi"/>
          <w:sz w:val="24"/>
          <w:szCs w:val="24"/>
        </w:rPr>
        <w:t xml:space="preserve"> Парк, </w:t>
      </w:r>
      <w:proofErr w:type="spellStart"/>
      <w:r w:rsidRPr="00D90D39">
        <w:rPr>
          <w:rFonts w:cstheme="minorHAnsi"/>
          <w:sz w:val="24"/>
          <w:szCs w:val="24"/>
        </w:rPr>
        <w:t>Чжухай</w:t>
      </w:r>
      <w:proofErr w:type="spellEnd"/>
      <w:r w:rsidRPr="00D90D39">
        <w:rPr>
          <w:rFonts w:cstheme="minorHAnsi"/>
          <w:sz w:val="24"/>
          <w:szCs w:val="24"/>
        </w:rPr>
        <w:t xml:space="preserve"> Сити, </w:t>
      </w:r>
      <w:proofErr w:type="spellStart"/>
      <w:r w:rsidRPr="00D90D39">
        <w:rPr>
          <w:rFonts w:cstheme="minorHAnsi"/>
          <w:sz w:val="24"/>
          <w:szCs w:val="24"/>
        </w:rPr>
        <w:t>Гуандун</w:t>
      </w:r>
      <w:proofErr w:type="spellEnd"/>
      <w:r w:rsidRPr="00D90D39">
        <w:rPr>
          <w:rFonts w:cstheme="minorHAnsi"/>
          <w:sz w:val="24"/>
          <w:szCs w:val="24"/>
        </w:rPr>
        <w:t>, Китай. Сделано в Китае.  Импортер и уполномоченная организация: ООО «</w:t>
      </w:r>
      <w:proofErr w:type="spellStart"/>
      <w:r w:rsidRPr="00D90D39">
        <w:rPr>
          <w:rFonts w:cstheme="minorHAnsi"/>
          <w:sz w:val="24"/>
          <w:szCs w:val="24"/>
        </w:rPr>
        <w:t>Техпорт</w:t>
      </w:r>
      <w:proofErr w:type="spellEnd"/>
      <w:r w:rsidRPr="00D90D39">
        <w:rPr>
          <w:rFonts w:cstheme="minorHAnsi"/>
          <w:sz w:val="24"/>
          <w:szCs w:val="24"/>
        </w:rPr>
        <w:t xml:space="preserve">». Адрес: 115172  г. Москва, ул. Народная, д.11, стр. 1, пом. LXXXVI ОФИС 1А. Контактная информация: oootechport@ya.ru. Гарантийный срок – 12 месяцев. Срок службы – 2 года. Дата изготовления: </w:t>
      </w:r>
      <w:r>
        <w:rPr>
          <w:rFonts w:cstheme="minorHAnsi"/>
          <w:sz w:val="24"/>
          <w:szCs w:val="24"/>
        </w:rPr>
        <w:t>указана на упаковке.</w:t>
      </w:r>
    </w:p>
    <w:sectPr w:rsidR="00C762CE" w:rsidRPr="0012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21" w:rsidRDefault="00660E21" w:rsidP="00660E21">
      <w:pPr>
        <w:spacing w:after="0" w:line="240" w:lineRule="auto"/>
      </w:pPr>
      <w:r>
        <w:separator/>
      </w:r>
    </w:p>
  </w:endnote>
  <w:endnote w:type="continuationSeparator" w:id="0">
    <w:p w:rsidR="00660E21" w:rsidRDefault="00660E21" w:rsidP="0066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21" w:rsidRDefault="00660E21" w:rsidP="00660E21">
      <w:pPr>
        <w:spacing w:after="0" w:line="240" w:lineRule="auto"/>
      </w:pPr>
      <w:r>
        <w:separator/>
      </w:r>
    </w:p>
  </w:footnote>
  <w:footnote w:type="continuationSeparator" w:id="0">
    <w:p w:rsidR="00660E21" w:rsidRDefault="00660E21" w:rsidP="0066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DB3"/>
    <w:multiLevelType w:val="hybridMultilevel"/>
    <w:tmpl w:val="3A289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D01161"/>
    <w:multiLevelType w:val="hybridMultilevel"/>
    <w:tmpl w:val="AFEA1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450F2"/>
    <w:multiLevelType w:val="hybridMultilevel"/>
    <w:tmpl w:val="37E8324A"/>
    <w:lvl w:ilvl="0" w:tplc="DCAEBA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D5574"/>
    <w:multiLevelType w:val="hybridMultilevel"/>
    <w:tmpl w:val="B85C3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27C2C"/>
    <w:multiLevelType w:val="hybridMultilevel"/>
    <w:tmpl w:val="B170C5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453B36"/>
    <w:multiLevelType w:val="hybridMultilevel"/>
    <w:tmpl w:val="851859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C308B1"/>
    <w:multiLevelType w:val="hybridMultilevel"/>
    <w:tmpl w:val="0FD02154"/>
    <w:lvl w:ilvl="0" w:tplc="DCAEBA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7E2FB4"/>
    <w:multiLevelType w:val="hybridMultilevel"/>
    <w:tmpl w:val="3A289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6368B1"/>
    <w:multiLevelType w:val="hybridMultilevel"/>
    <w:tmpl w:val="326C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E6377"/>
    <w:multiLevelType w:val="hybridMultilevel"/>
    <w:tmpl w:val="3A289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1621FE"/>
    <w:multiLevelType w:val="hybridMultilevel"/>
    <w:tmpl w:val="3CCCC0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D9"/>
    <w:rsid w:val="00072964"/>
    <w:rsid w:val="000836EC"/>
    <w:rsid w:val="001202D0"/>
    <w:rsid w:val="001920C8"/>
    <w:rsid w:val="001F506A"/>
    <w:rsid w:val="00260C20"/>
    <w:rsid w:val="0027298A"/>
    <w:rsid w:val="003067F1"/>
    <w:rsid w:val="00350D6E"/>
    <w:rsid w:val="003B2924"/>
    <w:rsid w:val="003D0CE8"/>
    <w:rsid w:val="00401DBC"/>
    <w:rsid w:val="00506861"/>
    <w:rsid w:val="00584057"/>
    <w:rsid w:val="005D7214"/>
    <w:rsid w:val="0060609F"/>
    <w:rsid w:val="00660E21"/>
    <w:rsid w:val="0069252A"/>
    <w:rsid w:val="00705984"/>
    <w:rsid w:val="007E5677"/>
    <w:rsid w:val="008717CB"/>
    <w:rsid w:val="00931C71"/>
    <w:rsid w:val="009B78BB"/>
    <w:rsid w:val="009D18A3"/>
    <w:rsid w:val="00AE572A"/>
    <w:rsid w:val="00B20C85"/>
    <w:rsid w:val="00B90FBD"/>
    <w:rsid w:val="00C762CE"/>
    <w:rsid w:val="00CB281D"/>
    <w:rsid w:val="00D20F08"/>
    <w:rsid w:val="00D238D6"/>
    <w:rsid w:val="00D66354"/>
    <w:rsid w:val="00D71011"/>
    <w:rsid w:val="00DC7FDE"/>
    <w:rsid w:val="00E2074B"/>
    <w:rsid w:val="00E969DA"/>
    <w:rsid w:val="00EB00D9"/>
    <w:rsid w:val="00F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0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506A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660E2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0E2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0E2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260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semiHidden/>
    <w:unhideWhenUsed/>
    <w:rsid w:val="00260C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78BB"/>
  </w:style>
  <w:style w:type="table" w:styleId="aa">
    <w:name w:val="Table Grid"/>
    <w:basedOn w:val="a1"/>
    <w:uiPriority w:val="59"/>
    <w:rsid w:val="005D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C7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0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506A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660E2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0E2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0E2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260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semiHidden/>
    <w:unhideWhenUsed/>
    <w:rsid w:val="00260C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78BB"/>
  </w:style>
  <w:style w:type="table" w:styleId="aa">
    <w:name w:val="Table Grid"/>
    <w:basedOn w:val="a1"/>
    <w:uiPriority w:val="59"/>
    <w:rsid w:val="005D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C7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blade.ru/?id=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070A-5A20-41E5-A73D-A7523910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Трубецкий Дмитрий</dc:creator>
  <cp:keywords/>
  <dc:description/>
  <cp:lastModifiedBy>Паук Мария</cp:lastModifiedBy>
  <cp:revision>10</cp:revision>
  <dcterms:created xsi:type="dcterms:W3CDTF">2018-01-09T04:35:00Z</dcterms:created>
  <dcterms:modified xsi:type="dcterms:W3CDTF">2018-02-13T13:13:00Z</dcterms:modified>
</cp:coreProperties>
</file>